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91C4BE" w14:textId="55F4CD4D" w:rsidR="00CD2B50" w:rsidRPr="00CD2B50" w:rsidRDefault="00A92D46" w:rsidP="00CD2B5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CD2B50">
        <w:rPr>
          <w:rFonts w:ascii="Times New Roman" w:hAnsi="Times New Roman" w:cs="Times New Roman"/>
          <w:b/>
          <w:bCs/>
          <w:sz w:val="28"/>
          <w:szCs w:val="28"/>
        </w:rPr>
        <w:t>Инфекции</w:t>
      </w:r>
      <w:r w:rsidR="00A04395" w:rsidRPr="00CD2B5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CD2B50">
        <w:rPr>
          <w:rFonts w:ascii="Times New Roman" w:hAnsi="Times New Roman" w:cs="Times New Roman"/>
          <w:b/>
          <w:bCs/>
          <w:sz w:val="28"/>
          <w:szCs w:val="28"/>
        </w:rPr>
        <w:t xml:space="preserve"> передающиеся половым путем</w:t>
      </w:r>
    </w:p>
    <w:p w14:paraId="6AA67726" w14:textId="31713883" w:rsidR="00A92D46" w:rsidRDefault="00A92D46" w:rsidP="00CD2B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уберечь себя и своих любимых</w:t>
      </w:r>
    </w:p>
    <w:p w14:paraId="164A0175" w14:textId="77777777" w:rsidR="00CD2B50" w:rsidRDefault="00CD2B50" w:rsidP="00CD2B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02F4707" w14:textId="77777777" w:rsidR="00A04395" w:rsidRDefault="00A92D46" w:rsidP="00A04395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 w:rsidRPr="00A92D46">
        <w:rPr>
          <w:rFonts w:ascii="Times New Roman" w:hAnsi="Times New Roman" w:cs="Times New Roman"/>
          <w:sz w:val="28"/>
          <w:szCs w:val="28"/>
        </w:rPr>
        <w:t xml:space="preserve">Елена Тухватуллина, </w:t>
      </w:r>
    </w:p>
    <w:p w14:paraId="6D182600" w14:textId="4E190059" w:rsidR="00A04395" w:rsidRDefault="00A92D46" w:rsidP="00A04395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 w:rsidRPr="00A92D46">
        <w:rPr>
          <w:rFonts w:ascii="Times New Roman" w:hAnsi="Times New Roman" w:cs="Times New Roman"/>
          <w:sz w:val="28"/>
          <w:szCs w:val="28"/>
        </w:rPr>
        <w:t>зав.</w:t>
      </w:r>
      <w:r w:rsidR="00A04395">
        <w:rPr>
          <w:rFonts w:ascii="Times New Roman" w:hAnsi="Times New Roman" w:cs="Times New Roman"/>
          <w:sz w:val="28"/>
          <w:szCs w:val="28"/>
        </w:rPr>
        <w:t xml:space="preserve"> </w:t>
      </w:r>
      <w:r w:rsidRPr="00A92D46">
        <w:rPr>
          <w:rFonts w:ascii="Times New Roman" w:hAnsi="Times New Roman" w:cs="Times New Roman"/>
          <w:sz w:val="28"/>
          <w:szCs w:val="28"/>
        </w:rPr>
        <w:t xml:space="preserve">отделом медицинской профилактики </w:t>
      </w:r>
    </w:p>
    <w:p w14:paraId="0F35E3A5" w14:textId="7631BC77" w:rsidR="00A92D46" w:rsidRDefault="00A92D46" w:rsidP="00A04395">
      <w:pPr>
        <w:spacing w:after="0" w:line="240" w:lineRule="auto"/>
        <w:ind w:left="5103" w:hanging="141"/>
        <w:rPr>
          <w:rFonts w:ascii="Times New Roman" w:hAnsi="Times New Roman" w:cs="Times New Roman"/>
          <w:sz w:val="28"/>
          <w:szCs w:val="28"/>
        </w:rPr>
      </w:pPr>
      <w:r w:rsidRPr="00A92D46">
        <w:rPr>
          <w:rFonts w:ascii="Times New Roman" w:hAnsi="Times New Roman" w:cs="Times New Roman"/>
          <w:sz w:val="28"/>
          <w:szCs w:val="28"/>
        </w:rPr>
        <w:t>ГАУЗ «РККВД»</w:t>
      </w:r>
    </w:p>
    <w:p w14:paraId="55D9042E" w14:textId="77777777" w:rsidR="003A617F" w:rsidRDefault="003A617F" w:rsidP="00A04395">
      <w:pPr>
        <w:spacing w:after="0" w:line="240" w:lineRule="auto"/>
        <w:ind w:left="5103" w:hanging="141"/>
        <w:rPr>
          <w:rFonts w:ascii="Times New Roman" w:hAnsi="Times New Roman" w:cs="Times New Roman"/>
          <w:sz w:val="28"/>
          <w:szCs w:val="28"/>
        </w:rPr>
      </w:pPr>
    </w:p>
    <w:p w14:paraId="216AE791" w14:textId="29F4D34E" w:rsidR="009F1213" w:rsidRPr="001B6BD1" w:rsidRDefault="00E56FC9" w:rsidP="003A61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BD1">
        <w:rPr>
          <w:rFonts w:ascii="Times New Roman" w:hAnsi="Times New Roman" w:cs="Times New Roman"/>
          <w:sz w:val="28"/>
          <w:szCs w:val="28"/>
        </w:rPr>
        <w:t>В настоящее время дос</w:t>
      </w:r>
      <w:r w:rsidR="000444EB" w:rsidRPr="001B6BD1">
        <w:rPr>
          <w:rFonts w:ascii="Times New Roman" w:hAnsi="Times New Roman" w:cs="Times New Roman"/>
          <w:sz w:val="28"/>
          <w:szCs w:val="28"/>
        </w:rPr>
        <w:t>таточно информации об инфекциях,</w:t>
      </w:r>
      <w:r w:rsidRPr="001B6BD1">
        <w:rPr>
          <w:rFonts w:ascii="Times New Roman" w:hAnsi="Times New Roman" w:cs="Times New Roman"/>
          <w:sz w:val="28"/>
          <w:szCs w:val="28"/>
        </w:rPr>
        <w:t xml:space="preserve"> передаваемых половым путем</w:t>
      </w:r>
      <w:r w:rsidR="0039427D" w:rsidRPr="001B6BD1">
        <w:rPr>
          <w:rFonts w:ascii="Times New Roman" w:hAnsi="Times New Roman" w:cs="Times New Roman"/>
          <w:sz w:val="28"/>
          <w:szCs w:val="28"/>
        </w:rPr>
        <w:t xml:space="preserve"> (ИППП)</w:t>
      </w:r>
      <w:r w:rsidR="00A04395">
        <w:rPr>
          <w:rFonts w:ascii="Times New Roman" w:hAnsi="Times New Roman" w:cs="Times New Roman"/>
          <w:sz w:val="28"/>
          <w:szCs w:val="28"/>
        </w:rPr>
        <w:t>. Профилактические беседы проводятся</w:t>
      </w:r>
      <w:r w:rsidRPr="001B6BD1">
        <w:rPr>
          <w:rFonts w:ascii="Times New Roman" w:hAnsi="Times New Roman" w:cs="Times New Roman"/>
          <w:sz w:val="28"/>
          <w:szCs w:val="28"/>
        </w:rPr>
        <w:t xml:space="preserve"> начиная со школьной скамьи</w:t>
      </w:r>
      <w:r w:rsidR="005600D4">
        <w:rPr>
          <w:rFonts w:ascii="Times New Roman" w:hAnsi="Times New Roman" w:cs="Times New Roman"/>
          <w:sz w:val="28"/>
          <w:szCs w:val="28"/>
        </w:rPr>
        <w:t xml:space="preserve">, </w:t>
      </w:r>
      <w:r w:rsidRPr="001B6BD1">
        <w:rPr>
          <w:rFonts w:ascii="Times New Roman" w:hAnsi="Times New Roman" w:cs="Times New Roman"/>
          <w:sz w:val="28"/>
          <w:szCs w:val="28"/>
        </w:rPr>
        <w:t>и вроде получается, что все всё знают,</w:t>
      </w:r>
      <w:r w:rsidR="005600D4">
        <w:rPr>
          <w:rFonts w:ascii="Times New Roman" w:hAnsi="Times New Roman" w:cs="Times New Roman"/>
          <w:sz w:val="28"/>
          <w:szCs w:val="28"/>
        </w:rPr>
        <w:t xml:space="preserve"> и все-таки есть одно </w:t>
      </w:r>
      <w:r w:rsidRPr="001B6BD1">
        <w:rPr>
          <w:rFonts w:ascii="Times New Roman" w:hAnsi="Times New Roman" w:cs="Times New Roman"/>
          <w:sz w:val="28"/>
          <w:szCs w:val="28"/>
        </w:rPr>
        <w:t xml:space="preserve">но… </w:t>
      </w:r>
      <w:r w:rsidR="005600D4">
        <w:rPr>
          <w:rFonts w:ascii="Times New Roman" w:hAnsi="Times New Roman" w:cs="Times New Roman"/>
          <w:sz w:val="28"/>
          <w:szCs w:val="28"/>
        </w:rPr>
        <w:t>В</w:t>
      </w:r>
      <w:r w:rsidRPr="001B6BD1">
        <w:rPr>
          <w:rFonts w:ascii="Times New Roman" w:hAnsi="Times New Roman" w:cs="Times New Roman"/>
          <w:sz w:val="28"/>
          <w:szCs w:val="28"/>
        </w:rPr>
        <w:t>озбудители инфекций тоже приспосабливаются, им надо выжить, чтобы сохранить многочисленные копии себе по</w:t>
      </w:r>
      <w:r w:rsidR="002D21A4" w:rsidRPr="001B6BD1">
        <w:rPr>
          <w:rFonts w:ascii="Times New Roman" w:hAnsi="Times New Roman" w:cs="Times New Roman"/>
          <w:sz w:val="28"/>
          <w:szCs w:val="28"/>
        </w:rPr>
        <w:t>добных микроорганизмов. Поэтому</w:t>
      </w:r>
      <w:r w:rsidRPr="001B6BD1">
        <w:rPr>
          <w:rFonts w:ascii="Times New Roman" w:hAnsi="Times New Roman" w:cs="Times New Roman"/>
          <w:sz w:val="28"/>
          <w:szCs w:val="28"/>
        </w:rPr>
        <w:t xml:space="preserve"> довольно часто </w:t>
      </w:r>
      <w:r w:rsidR="002D21A4" w:rsidRPr="001B6BD1">
        <w:rPr>
          <w:rFonts w:ascii="Times New Roman" w:hAnsi="Times New Roman" w:cs="Times New Roman"/>
          <w:sz w:val="28"/>
          <w:szCs w:val="28"/>
        </w:rPr>
        <w:t>заболевания протекаю</w:t>
      </w:r>
      <w:r w:rsidRPr="001B6BD1">
        <w:rPr>
          <w:rFonts w:ascii="Times New Roman" w:hAnsi="Times New Roman" w:cs="Times New Roman"/>
          <w:sz w:val="28"/>
          <w:szCs w:val="28"/>
        </w:rPr>
        <w:t>т в скрытой форме, подозрительных симптомов нет</w:t>
      </w:r>
      <w:r w:rsidR="005600D4">
        <w:rPr>
          <w:rFonts w:ascii="Times New Roman" w:hAnsi="Times New Roman" w:cs="Times New Roman"/>
          <w:sz w:val="28"/>
          <w:szCs w:val="28"/>
        </w:rPr>
        <w:t>,</w:t>
      </w:r>
      <w:r w:rsidR="009F1213" w:rsidRPr="001B6BD1">
        <w:rPr>
          <w:rFonts w:ascii="Times New Roman" w:hAnsi="Times New Roman" w:cs="Times New Roman"/>
          <w:sz w:val="28"/>
          <w:szCs w:val="28"/>
        </w:rPr>
        <w:t xml:space="preserve"> и люди успокаиваются, даже если был высокий риск заражения.</w:t>
      </w:r>
      <w:r w:rsidR="007D67CA" w:rsidRPr="001B6BD1">
        <w:rPr>
          <w:rFonts w:ascii="Times New Roman" w:hAnsi="Times New Roman" w:cs="Times New Roman"/>
          <w:sz w:val="28"/>
          <w:szCs w:val="28"/>
        </w:rPr>
        <w:t xml:space="preserve"> А в это время инфекции начинают разрушительную деятельность внутри организма. </w:t>
      </w:r>
      <w:r w:rsidR="008A24A7" w:rsidRPr="001B6BD1">
        <w:rPr>
          <w:rFonts w:ascii="Times New Roman" w:hAnsi="Times New Roman" w:cs="Times New Roman"/>
          <w:sz w:val="28"/>
          <w:szCs w:val="28"/>
        </w:rPr>
        <w:t xml:space="preserve">В связи с отсутствием симптомов половые партнеры не знают о заражении и могут обменяться букетом из различных заболеваний. К тому же есть </w:t>
      </w:r>
      <w:r w:rsidR="008A24A7" w:rsidRPr="001B6BD1">
        <w:rPr>
          <w:rFonts w:ascii="Times New Roman" w:hAnsi="Times New Roman" w:cs="Times New Roman"/>
          <w:sz w:val="28"/>
          <w:szCs w:val="28"/>
        </w:rPr>
        <w:lastRenderedPageBreak/>
        <w:t>сами по себе скрытые половые инфекции, к ним относятся микоплазмы, уреаплазмы, хламидии, трихомонады. Симптомы, как правило, очень скудные</w:t>
      </w:r>
      <w:r w:rsidR="005600D4">
        <w:rPr>
          <w:rFonts w:ascii="Times New Roman" w:hAnsi="Times New Roman" w:cs="Times New Roman"/>
          <w:sz w:val="28"/>
          <w:szCs w:val="28"/>
        </w:rPr>
        <w:t>,</w:t>
      </w:r>
      <w:r w:rsidR="008A24A7" w:rsidRPr="001B6BD1">
        <w:rPr>
          <w:rFonts w:ascii="Times New Roman" w:hAnsi="Times New Roman" w:cs="Times New Roman"/>
          <w:sz w:val="28"/>
          <w:szCs w:val="28"/>
        </w:rPr>
        <w:t xml:space="preserve"> и их проявления замечают, когда развиваются осложнения. А последствия, кстати, могут быть серьезными</w:t>
      </w:r>
      <w:r w:rsidR="007D67CA" w:rsidRPr="001B6BD1">
        <w:rPr>
          <w:rFonts w:ascii="Times New Roman" w:hAnsi="Times New Roman" w:cs="Times New Roman"/>
          <w:sz w:val="28"/>
          <w:szCs w:val="28"/>
        </w:rPr>
        <w:t xml:space="preserve"> </w:t>
      </w:r>
      <w:r w:rsidR="003B59F2" w:rsidRPr="001B6BD1">
        <w:rPr>
          <w:rFonts w:ascii="Times New Roman" w:hAnsi="Times New Roman" w:cs="Times New Roman"/>
          <w:sz w:val="28"/>
          <w:szCs w:val="28"/>
        </w:rPr>
        <w:t xml:space="preserve">как у мужчин, так и у женщин. </w:t>
      </w:r>
      <w:r w:rsidR="00164886" w:rsidRPr="001B6BD1">
        <w:rPr>
          <w:rFonts w:ascii="Times New Roman" w:hAnsi="Times New Roman" w:cs="Times New Roman"/>
          <w:sz w:val="28"/>
          <w:szCs w:val="28"/>
        </w:rPr>
        <w:t>Воспалительные процессы в маточных трубах приводят к их непроходимости, в результате чего яйцеклетка не может попасть в полость матки, что необходимо для процесса оплодотворения. При воспа</w:t>
      </w:r>
      <w:r w:rsidR="00852F62" w:rsidRPr="001B6BD1">
        <w:rPr>
          <w:rFonts w:ascii="Times New Roman" w:hAnsi="Times New Roman" w:cs="Times New Roman"/>
          <w:sz w:val="28"/>
          <w:szCs w:val="28"/>
        </w:rPr>
        <w:t xml:space="preserve">лении слизистой оболочки матки </w:t>
      </w:r>
      <w:r w:rsidR="00164886" w:rsidRPr="001B6BD1">
        <w:rPr>
          <w:rFonts w:ascii="Times New Roman" w:hAnsi="Times New Roman" w:cs="Times New Roman"/>
          <w:sz w:val="28"/>
          <w:szCs w:val="28"/>
        </w:rPr>
        <w:t>уже оплодотворенная яйцеклетка не может внедриться в нее, и дальнейшее развитие беременности становится невозможным. Воспалительные процессы часто приводят к выкидышам, внематочной беременности. У мужчин также может наступить бесплодие после перенесенных ИППП, обусловленное непроходимостью семявыводящих путей.</w:t>
      </w:r>
    </w:p>
    <w:p w14:paraId="1D42691D" w14:textId="75B564BC" w:rsidR="001D1FD8" w:rsidRPr="001B6BD1" w:rsidRDefault="0039427D" w:rsidP="003A61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BD1">
        <w:rPr>
          <w:rFonts w:ascii="Times New Roman" w:hAnsi="Times New Roman" w:cs="Times New Roman"/>
          <w:sz w:val="28"/>
          <w:szCs w:val="28"/>
        </w:rPr>
        <w:t>Очень важно</w:t>
      </w:r>
      <w:r w:rsidR="00E56FC9" w:rsidRPr="001B6BD1">
        <w:rPr>
          <w:rFonts w:ascii="Times New Roman" w:hAnsi="Times New Roman" w:cs="Times New Roman"/>
          <w:sz w:val="28"/>
          <w:szCs w:val="28"/>
        </w:rPr>
        <w:t xml:space="preserve"> </w:t>
      </w:r>
      <w:r w:rsidR="00852F62" w:rsidRPr="001B6BD1">
        <w:rPr>
          <w:rFonts w:ascii="Times New Roman" w:hAnsi="Times New Roman" w:cs="Times New Roman"/>
          <w:sz w:val="28"/>
          <w:szCs w:val="28"/>
        </w:rPr>
        <w:t>при появлении симптомов заболевания, а после</w:t>
      </w:r>
      <w:r w:rsidR="00E56FC9" w:rsidRPr="001B6BD1">
        <w:rPr>
          <w:rFonts w:ascii="Times New Roman" w:hAnsi="Times New Roman" w:cs="Times New Roman"/>
          <w:sz w:val="28"/>
          <w:szCs w:val="28"/>
        </w:rPr>
        <w:t xml:space="preserve"> случайных половых связей </w:t>
      </w:r>
      <w:r w:rsidR="00852F62" w:rsidRPr="001B6BD1">
        <w:rPr>
          <w:rFonts w:ascii="Times New Roman" w:hAnsi="Times New Roman" w:cs="Times New Roman"/>
          <w:sz w:val="28"/>
          <w:szCs w:val="28"/>
        </w:rPr>
        <w:t>в обязательном порядке</w:t>
      </w:r>
      <w:r w:rsidR="00AF1161" w:rsidRPr="001B6BD1">
        <w:rPr>
          <w:rFonts w:ascii="Times New Roman" w:hAnsi="Times New Roman" w:cs="Times New Roman"/>
          <w:sz w:val="28"/>
          <w:szCs w:val="28"/>
        </w:rPr>
        <w:t>,</w:t>
      </w:r>
      <w:r w:rsidR="00852F62" w:rsidRPr="001B6BD1">
        <w:rPr>
          <w:rFonts w:ascii="Times New Roman" w:hAnsi="Times New Roman" w:cs="Times New Roman"/>
          <w:sz w:val="28"/>
          <w:szCs w:val="28"/>
        </w:rPr>
        <w:t xml:space="preserve"> </w:t>
      </w:r>
      <w:r w:rsidR="00E56FC9" w:rsidRPr="001B6BD1">
        <w:rPr>
          <w:rFonts w:ascii="Times New Roman" w:hAnsi="Times New Roman" w:cs="Times New Roman"/>
          <w:sz w:val="28"/>
          <w:szCs w:val="28"/>
        </w:rPr>
        <w:t xml:space="preserve">пройти полное обследование на наличие </w:t>
      </w:r>
      <w:r w:rsidR="00852F62" w:rsidRPr="001B6BD1">
        <w:rPr>
          <w:rFonts w:ascii="Times New Roman" w:hAnsi="Times New Roman" w:cs="Times New Roman"/>
          <w:sz w:val="28"/>
          <w:szCs w:val="28"/>
        </w:rPr>
        <w:t>инф</w:t>
      </w:r>
      <w:r w:rsidR="00AF1161" w:rsidRPr="001B6BD1">
        <w:rPr>
          <w:rFonts w:ascii="Times New Roman" w:hAnsi="Times New Roman" w:cs="Times New Roman"/>
          <w:sz w:val="28"/>
          <w:szCs w:val="28"/>
        </w:rPr>
        <w:t>екций. С</w:t>
      </w:r>
      <w:r w:rsidR="00A10BEF" w:rsidRPr="001B6BD1">
        <w:rPr>
          <w:rFonts w:ascii="Times New Roman" w:hAnsi="Times New Roman" w:cs="Times New Roman"/>
          <w:sz w:val="28"/>
          <w:szCs w:val="28"/>
        </w:rPr>
        <w:t>амолечение недопустимо</w:t>
      </w:r>
      <w:r w:rsidR="00AF1161" w:rsidRPr="001B6BD1">
        <w:rPr>
          <w:rFonts w:ascii="Times New Roman" w:hAnsi="Times New Roman" w:cs="Times New Roman"/>
          <w:sz w:val="28"/>
          <w:szCs w:val="28"/>
        </w:rPr>
        <w:t>, а</w:t>
      </w:r>
      <w:r w:rsidR="00A10BEF" w:rsidRPr="001B6BD1">
        <w:rPr>
          <w:rFonts w:ascii="Times New Roman" w:hAnsi="Times New Roman" w:cs="Times New Roman"/>
          <w:sz w:val="28"/>
          <w:szCs w:val="28"/>
        </w:rPr>
        <w:t xml:space="preserve"> порой и опасно. Из острой формы инфекция может перейти в хроническую, то</w:t>
      </w:r>
      <w:r w:rsidR="00D95BA5" w:rsidRPr="001B6BD1">
        <w:rPr>
          <w:rFonts w:ascii="Times New Roman" w:hAnsi="Times New Roman" w:cs="Times New Roman"/>
          <w:sz w:val="28"/>
          <w:szCs w:val="28"/>
        </w:rPr>
        <w:t>гда первичные симптомы исчезнут</w:t>
      </w:r>
      <w:r w:rsidR="00A10BEF" w:rsidRPr="001B6BD1">
        <w:rPr>
          <w:rFonts w:ascii="Times New Roman" w:hAnsi="Times New Roman" w:cs="Times New Roman"/>
          <w:sz w:val="28"/>
          <w:szCs w:val="28"/>
        </w:rPr>
        <w:t xml:space="preserve"> и будет риск перехода в хроническую форм</w:t>
      </w:r>
      <w:r w:rsidR="00AF1161" w:rsidRPr="001B6BD1">
        <w:rPr>
          <w:rFonts w:ascii="Times New Roman" w:hAnsi="Times New Roman" w:cs="Times New Roman"/>
          <w:sz w:val="28"/>
          <w:szCs w:val="28"/>
        </w:rPr>
        <w:t>у с поражением и других органов.</w:t>
      </w:r>
      <w:r w:rsidR="00A10BEF" w:rsidRPr="001B6BD1">
        <w:rPr>
          <w:rFonts w:ascii="Times New Roman" w:hAnsi="Times New Roman" w:cs="Times New Roman"/>
          <w:sz w:val="28"/>
          <w:szCs w:val="28"/>
        </w:rPr>
        <w:t xml:space="preserve"> </w:t>
      </w:r>
      <w:r w:rsidR="00AF1161" w:rsidRPr="001B6BD1">
        <w:rPr>
          <w:rFonts w:ascii="Times New Roman" w:hAnsi="Times New Roman" w:cs="Times New Roman"/>
          <w:sz w:val="28"/>
          <w:szCs w:val="28"/>
        </w:rPr>
        <w:t>К</w:t>
      </w:r>
      <w:r w:rsidR="001D1FD8" w:rsidRPr="001B6BD1">
        <w:rPr>
          <w:rFonts w:ascii="Times New Roman" w:hAnsi="Times New Roman" w:cs="Times New Roman"/>
          <w:sz w:val="28"/>
          <w:szCs w:val="28"/>
        </w:rPr>
        <w:t>ак, например, при гонорее</w:t>
      </w:r>
      <w:r w:rsidR="00733BA2">
        <w:rPr>
          <w:rFonts w:ascii="Times New Roman" w:hAnsi="Times New Roman" w:cs="Times New Roman"/>
          <w:sz w:val="28"/>
          <w:szCs w:val="28"/>
        </w:rPr>
        <w:t xml:space="preserve"> </w:t>
      </w:r>
      <w:r w:rsidR="001D1FD8" w:rsidRPr="001B6BD1">
        <w:rPr>
          <w:rFonts w:ascii="Times New Roman" w:hAnsi="Times New Roman" w:cs="Times New Roman"/>
          <w:sz w:val="28"/>
          <w:szCs w:val="28"/>
        </w:rPr>
        <w:t>у женщин в процесс вовлекаются матка, маточные трубы, яичники, брюшина, почки, мочевой пузырь, а у мужчин</w:t>
      </w:r>
      <w:r w:rsidR="00733BA2">
        <w:rPr>
          <w:rFonts w:ascii="Times New Roman" w:hAnsi="Times New Roman" w:cs="Times New Roman"/>
          <w:sz w:val="28"/>
          <w:szCs w:val="28"/>
        </w:rPr>
        <w:t xml:space="preserve"> заболевание</w:t>
      </w:r>
      <w:r w:rsidR="001D1FD8" w:rsidRPr="001B6BD1">
        <w:rPr>
          <w:rFonts w:ascii="Times New Roman" w:hAnsi="Times New Roman" w:cs="Times New Roman"/>
          <w:sz w:val="28"/>
          <w:szCs w:val="28"/>
        </w:rPr>
        <w:t xml:space="preserve"> проявляется воспалением семенных пузырьков, воспалительными процессами в </w:t>
      </w:r>
      <w:r w:rsidR="001D1FD8" w:rsidRPr="001B6BD1">
        <w:rPr>
          <w:rFonts w:ascii="Times New Roman" w:hAnsi="Times New Roman" w:cs="Times New Roman"/>
          <w:sz w:val="28"/>
          <w:szCs w:val="28"/>
        </w:rPr>
        <w:lastRenderedPageBreak/>
        <w:t xml:space="preserve">области предстательной железы, поражением семенника и развитием гонорейного артрита. </w:t>
      </w:r>
    </w:p>
    <w:p w14:paraId="17C7434C" w14:textId="76358DFA" w:rsidR="003A0B4A" w:rsidRPr="001B6BD1" w:rsidRDefault="00416278" w:rsidP="003A61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Профилактикой </w:t>
      </w:r>
      <w:r w:rsidR="0039427D" w:rsidRPr="001B6BD1">
        <w:rPr>
          <w:rFonts w:ascii="Times New Roman" w:hAnsi="Times New Roman" w:cs="Times New Roman"/>
          <w:sz w:val="28"/>
          <w:szCs w:val="28"/>
        </w:rPr>
        <w:t>ИППП</w:t>
      </w:r>
      <w:r>
        <w:rPr>
          <w:rFonts w:ascii="Times New Roman" w:hAnsi="Times New Roman" w:cs="Times New Roman"/>
          <w:sz w:val="28"/>
          <w:szCs w:val="28"/>
        </w:rPr>
        <w:t xml:space="preserve"> будут</w:t>
      </w:r>
      <w:r w:rsidR="0039427D" w:rsidRPr="001B6BD1">
        <w:rPr>
          <w:rFonts w:ascii="Times New Roman" w:hAnsi="Times New Roman" w:cs="Times New Roman"/>
          <w:sz w:val="28"/>
          <w:szCs w:val="28"/>
        </w:rPr>
        <w:t xml:space="preserve">, конечно, только защищенные </w:t>
      </w:r>
      <w:r w:rsidR="00E56FC9" w:rsidRPr="001B6BD1">
        <w:rPr>
          <w:rFonts w:ascii="Times New Roman" w:hAnsi="Times New Roman" w:cs="Times New Roman"/>
          <w:sz w:val="28"/>
          <w:szCs w:val="28"/>
        </w:rPr>
        <w:t>половые контакты и отсутстви</w:t>
      </w:r>
      <w:r w:rsidR="0039427D" w:rsidRPr="001B6BD1">
        <w:rPr>
          <w:rFonts w:ascii="Times New Roman" w:hAnsi="Times New Roman" w:cs="Times New Roman"/>
          <w:sz w:val="28"/>
          <w:szCs w:val="28"/>
        </w:rPr>
        <w:t>е беспорядочных половых связей. А самое главное правило – верность друг другу никто не отменял!</w:t>
      </w:r>
    </w:p>
    <w:p w14:paraId="526D7235" w14:textId="77777777" w:rsidR="0039427D" w:rsidRDefault="0039427D" w:rsidP="003A61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6BD1">
        <w:rPr>
          <w:rFonts w:ascii="Times New Roman" w:hAnsi="Times New Roman" w:cs="Times New Roman"/>
          <w:sz w:val="28"/>
          <w:szCs w:val="28"/>
        </w:rPr>
        <w:t>Берегите себя и любимых!</w:t>
      </w:r>
    </w:p>
    <w:sectPr w:rsidR="0039427D" w:rsidSect="00FB7EF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AE2"/>
    <w:rsid w:val="00040E21"/>
    <w:rsid w:val="000444EB"/>
    <w:rsid w:val="00164886"/>
    <w:rsid w:val="001B6BD1"/>
    <w:rsid w:val="001D1FD8"/>
    <w:rsid w:val="002013FE"/>
    <w:rsid w:val="002D21A4"/>
    <w:rsid w:val="0039427D"/>
    <w:rsid w:val="003A0B4A"/>
    <w:rsid w:val="003A617F"/>
    <w:rsid w:val="003B59F2"/>
    <w:rsid w:val="00416278"/>
    <w:rsid w:val="004F63A0"/>
    <w:rsid w:val="005600D4"/>
    <w:rsid w:val="006B7AE2"/>
    <w:rsid w:val="00733BA2"/>
    <w:rsid w:val="007D67CA"/>
    <w:rsid w:val="00852F62"/>
    <w:rsid w:val="008A24A7"/>
    <w:rsid w:val="008D2BAC"/>
    <w:rsid w:val="008E0620"/>
    <w:rsid w:val="009F1213"/>
    <w:rsid w:val="00A04395"/>
    <w:rsid w:val="00A10BEF"/>
    <w:rsid w:val="00A92D46"/>
    <w:rsid w:val="00A96063"/>
    <w:rsid w:val="00AF1161"/>
    <w:rsid w:val="00B01B9D"/>
    <w:rsid w:val="00C0283B"/>
    <w:rsid w:val="00CD2B50"/>
    <w:rsid w:val="00D95BA5"/>
    <w:rsid w:val="00E56FC9"/>
    <w:rsid w:val="00EA1A97"/>
    <w:rsid w:val="00EF72E5"/>
    <w:rsid w:val="00F91B73"/>
    <w:rsid w:val="00FB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8CD2E"/>
  <w15:chartTrackingRefBased/>
  <w15:docId w15:val="{B8458A4D-4E05-49D6-A1EF-CCD43D6BE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Tuhvatullina</dc:creator>
  <cp:keywords/>
  <dc:description/>
  <cp:lastModifiedBy>Елена В. Никитина</cp:lastModifiedBy>
  <cp:revision>2</cp:revision>
  <dcterms:created xsi:type="dcterms:W3CDTF">2024-04-27T05:08:00Z</dcterms:created>
  <dcterms:modified xsi:type="dcterms:W3CDTF">2024-04-27T05:08:00Z</dcterms:modified>
</cp:coreProperties>
</file>